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CB" w:rsidRPr="00997A8C" w:rsidRDefault="00090ACB" w:rsidP="005F0950">
      <w:pPr>
        <w:rPr>
          <w:rFonts w:asciiTheme="majorHAnsi" w:hAnsiTheme="majorHAnsi" w:cstheme="majorHAnsi"/>
          <w:b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            </w:t>
      </w:r>
      <w:r w:rsidR="005F0950">
        <w:rPr>
          <w:rFonts w:asciiTheme="majorHAnsi" w:hAnsiTheme="majorHAnsi" w:cstheme="majorHAnsi"/>
          <w:b/>
          <w:noProof/>
          <w:sz w:val="28"/>
          <w:szCs w:val="28"/>
        </w:rPr>
        <w:t xml:space="preserve">                               </w:t>
      </w:r>
      <w:bookmarkStart w:id="0" w:name="_GoBack"/>
      <w:bookmarkEnd w:id="0"/>
      <w:r w:rsidRPr="00997A8C">
        <w:rPr>
          <w:rFonts w:asciiTheme="majorHAnsi" w:hAnsiTheme="majorHAnsi" w:cstheme="majorHAnsi"/>
          <w:b/>
          <w:noProof/>
          <w:sz w:val="28"/>
          <w:szCs w:val="28"/>
        </w:rPr>
        <w:t>ĐÁP ÁN – HƯỚNG DẪN CHẤM</w:t>
      </w:r>
    </w:p>
    <w:p w:rsidR="00090ACB" w:rsidRPr="00997A8C" w:rsidRDefault="00090ACB" w:rsidP="00090ACB">
      <w:pPr>
        <w:jc w:val="center"/>
        <w:rPr>
          <w:rFonts w:asciiTheme="majorHAnsi" w:hAnsiTheme="majorHAnsi" w:cstheme="majorHAnsi"/>
          <w:b/>
          <w:noProof/>
          <w:sz w:val="28"/>
          <w:szCs w:val="28"/>
          <w:lang w:val="en-US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MÔN VẬT LÝ 8 - NĂM HỌC </w:t>
      </w:r>
      <w:r w:rsidR="000357F7" w:rsidRPr="00997A8C">
        <w:rPr>
          <w:rFonts w:asciiTheme="majorHAnsi" w:hAnsiTheme="majorHAnsi" w:cstheme="majorHAnsi"/>
          <w:b/>
          <w:noProof/>
          <w:sz w:val="28"/>
          <w:szCs w:val="28"/>
        </w:rPr>
        <w:t>202</w:t>
      </w:r>
      <w:r w:rsidR="00AE1C45" w:rsidRPr="00997A8C">
        <w:rPr>
          <w:rFonts w:asciiTheme="majorHAnsi" w:hAnsiTheme="majorHAnsi" w:cstheme="majorHAnsi"/>
          <w:b/>
          <w:noProof/>
          <w:sz w:val="28"/>
          <w:szCs w:val="28"/>
          <w:lang w:val="en-US"/>
        </w:rPr>
        <w:t>2</w:t>
      </w:r>
      <w:r w:rsidR="000357F7" w:rsidRPr="00997A8C">
        <w:rPr>
          <w:rFonts w:asciiTheme="majorHAnsi" w:hAnsiTheme="majorHAnsi" w:cstheme="majorHAnsi"/>
          <w:b/>
          <w:noProof/>
          <w:sz w:val="28"/>
          <w:szCs w:val="28"/>
        </w:rPr>
        <w:t>-202</w:t>
      </w:r>
      <w:r w:rsidR="00AE1C45" w:rsidRPr="00997A8C">
        <w:rPr>
          <w:rFonts w:asciiTheme="majorHAnsi" w:hAnsiTheme="majorHAnsi" w:cstheme="majorHAnsi"/>
          <w:b/>
          <w:noProof/>
          <w:sz w:val="28"/>
          <w:szCs w:val="28"/>
          <w:lang w:val="en-US"/>
        </w:rPr>
        <w:t>3</w:t>
      </w:r>
    </w:p>
    <w:p w:rsidR="00090ACB" w:rsidRPr="00997A8C" w:rsidRDefault="00090ACB" w:rsidP="00C91A87">
      <w:pPr>
        <w:spacing w:before="60" w:after="0"/>
        <w:rPr>
          <w:rFonts w:asciiTheme="majorHAnsi" w:hAnsiTheme="majorHAnsi" w:cstheme="majorHAnsi"/>
          <w:bCs/>
          <w:i/>
          <w:iCs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Cs/>
          <w:noProof/>
          <w:sz w:val="28"/>
          <w:szCs w:val="28"/>
        </w:rPr>
        <w:t xml:space="preserve">      I.  PHẦN TRẮC NGHIỆM: 5 điểm </w:t>
      </w:r>
      <w:r w:rsidRPr="00997A8C">
        <w:rPr>
          <w:rFonts w:asciiTheme="majorHAnsi" w:hAnsiTheme="majorHAnsi" w:cstheme="majorHAnsi"/>
          <w:bCs/>
          <w:i/>
          <w:iCs/>
          <w:noProof/>
          <w:sz w:val="28"/>
          <w:szCs w:val="28"/>
        </w:rPr>
        <w:t>(chọn đúng đáp án mỗi câu cho 0,33 điểm)</w:t>
      </w:r>
    </w:p>
    <w:tbl>
      <w:tblPr>
        <w:tblW w:w="9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0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97A8C" w:rsidRPr="00997A8C" w:rsidTr="00D61E53">
        <w:trPr>
          <w:jc w:val="center"/>
        </w:trPr>
        <w:tc>
          <w:tcPr>
            <w:tcW w:w="1276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/>
                <w:iCs/>
                <w:noProof/>
                <w:sz w:val="28"/>
                <w:szCs w:val="28"/>
              </w:rPr>
              <w:t>Câu</w:t>
            </w:r>
          </w:p>
        </w:tc>
        <w:tc>
          <w:tcPr>
            <w:tcW w:w="60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15</w:t>
            </w:r>
          </w:p>
        </w:tc>
      </w:tr>
      <w:tr w:rsidR="00090ACB" w:rsidRPr="00997A8C" w:rsidTr="00D61E53">
        <w:trPr>
          <w:jc w:val="center"/>
        </w:trPr>
        <w:tc>
          <w:tcPr>
            <w:tcW w:w="1276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/>
                <w:iCs/>
                <w:noProof/>
                <w:sz w:val="28"/>
                <w:szCs w:val="28"/>
              </w:rPr>
              <w:t>Đáp án</w:t>
            </w:r>
          </w:p>
        </w:tc>
        <w:tc>
          <w:tcPr>
            <w:tcW w:w="607" w:type="dxa"/>
            <w:shd w:val="clear" w:color="auto" w:fill="auto"/>
          </w:tcPr>
          <w:p w:rsidR="00090ACB" w:rsidRPr="00997A8C" w:rsidRDefault="00D07FA0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382BDA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382BDA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382BDA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382BDA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382BDA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382BDA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090ACB" w:rsidRPr="00997A8C" w:rsidRDefault="00090ACB" w:rsidP="00C91A87">
            <w:pPr>
              <w:spacing w:before="60" w:after="0"/>
              <w:jc w:val="center"/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bCs/>
                <w:iCs/>
                <w:noProof/>
                <w:sz w:val="28"/>
                <w:szCs w:val="28"/>
              </w:rPr>
              <w:t>B</w:t>
            </w:r>
          </w:p>
        </w:tc>
      </w:tr>
    </w:tbl>
    <w:p w:rsidR="00090ACB" w:rsidRPr="00997A8C" w:rsidRDefault="00090ACB" w:rsidP="008417E9">
      <w:pPr>
        <w:spacing w:before="60" w:after="0"/>
        <w:rPr>
          <w:rFonts w:asciiTheme="majorHAnsi" w:hAnsiTheme="majorHAnsi" w:cstheme="majorHAnsi"/>
          <w:bCs/>
          <w:i/>
          <w:iCs/>
          <w:noProof/>
          <w:sz w:val="28"/>
          <w:szCs w:val="28"/>
        </w:rPr>
      </w:pPr>
    </w:p>
    <w:p w:rsidR="00090ACB" w:rsidRPr="00997A8C" w:rsidRDefault="00090ACB" w:rsidP="00090ACB">
      <w:pPr>
        <w:rPr>
          <w:rFonts w:asciiTheme="majorHAnsi" w:hAnsiTheme="majorHAnsi" w:cstheme="majorHAnsi"/>
          <w:noProof/>
          <w:vanish/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939"/>
        <w:gridCol w:w="1307"/>
      </w:tblGrid>
      <w:tr w:rsidR="00997A8C" w:rsidRPr="00997A8C" w:rsidTr="00D61E53">
        <w:trPr>
          <w:trHeight w:val="372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0ACB" w:rsidRPr="00997A8C" w:rsidRDefault="00090ACB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  <w:p w:rsidR="00090ACB" w:rsidRPr="00997A8C" w:rsidRDefault="00090ACB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  <w:p w:rsidR="00090ACB" w:rsidRPr="00997A8C" w:rsidRDefault="00090ACB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1</w:t>
            </w:r>
          </w:p>
          <w:p w:rsidR="00090ACB" w:rsidRPr="00997A8C" w:rsidRDefault="00090ACB" w:rsidP="008417E9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</w:p>
        </w:tc>
        <w:tc>
          <w:tcPr>
            <w:tcW w:w="79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090ACB" w:rsidP="008417E9">
            <w:pPr>
              <w:spacing w:before="60"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090ACB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1 điểm</w:t>
            </w:r>
          </w:p>
        </w:tc>
      </w:tr>
      <w:tr w:rsidR="00997A8C" w:rsidRPr="00997A8C" w:rsidTr="00AE1C45">
        <w:trPr>
          <w:trHeight w:val="1031"/>
        </w:trPr>
        <w:tc>
          <w:tcPr>
            <w:tcW w:w="720" w:type="dxa"/>
            <w:vMerge/>
            <w:shd w:val="clear" w:color="auto" w:fill="auto"/>
            <w:vAlign w:val="center"/>
          </w:tcPr>
          <w:p w:rsidR="00090ACB" w:rsidRPr="00997A8C" w:rsidRDefault="00090ACB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</w:tc>
        <w:tc>
          <w:tcPr>
            <w:tcW w:w="793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ACB" w:rsidRPr="00997A8C" w:rsidRDefault="0045787C" w:rsidP="00604F6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97A8C">
              <w:rPr>
                <w:sz w:val="28"/>
                <w:shd w:val="clear" w:color="auto" w:fill="FFFFFF"/>
              </w:rPr>
              <w:t>Vì săm xe đạp được cấu tạo từ các phân tử cao su, giữa chúng có khoảng cách, nên các phân tử khí ở trong săm xe có thể chui qua các khoảng cách này mà ra ngoài làm cho săm xe bị xẹp xuống dần.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0ACB" w:rsidRPr="00997A8C" w:rsidRDefault="00090ACB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1</w:t>
            </w:r>
          </w:p>
        </w:tc>
      </w:tr>
      <w:tr w:rsidR="00997A8C" w:rsidRPr="00997A8C" w:rsidTr="00D61E53">
        <w:trPr>
          <w:trHeight w:val="305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090ACB" w:rsidRPr="00997A8C" w:rsidRDefault="00090ACB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79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090ACB" w:rsidP="00C91A87">
            <w:pPr>
              <w:spacing w:before="60" w:after="0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090ACB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1 điểm</w:t>
            </w:r>
          </w:p>
        </w:tc>
      </w:tr>
      <w:tr w:rsidR="00997A8C" w:rsidRPr="00997A8C" w:rsidTr="0045787C">
        <w:trPr>
          <w:trHeight w:val="407"/>
        </w:trPr>
        <w:tc>
          <w:tcPr>
            <w:tcW w:w="720" w:type="dxa"/>
            <w:vMerge/>
            <w:shd w:val="clear" w:color="auto" w:fill="auto"/>
            <w:vAlign w:val="center"/>
          </w:tcPr>
          <w:p w:rsidR="00090ACB" w:rsidRPr="00997A8C" w:rsidRDefault="00090ACB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</w:tc>
        <w:tc>
          <w:tcPr>
            <w:tcW w:w="7939" w:type="dxa"/>
            <w:tcBorders>
              <w:top w:val="dott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0ACB" w:rsidRPr="00997A8C" w:rsidRDefault="0045787C" w:rsidP="00C91A87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Công suất là công thực hiện được trong một đơn vị thời gian</w:t>
            </w:r>
          </w:p>
        </w:tc>
        <w:tc>
          <w:tcPr>
            <w:tcW w:w="1307" w:type="dxa"/>
            <w:tcBorders>
              <w:top w:val="dotted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90ACB" w:rsidRPr="00997A8C" w:rsidRDefault="00090ACB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0.5</w:t>
            </w:r>
          </w:p>
        </w:tc>
      </w:tr>
      <w:tr w:rsidR="00997A8C" w:rsidRPr="00997A8C" w:rsidTr="00D61E53">
        <w:trPr>
          <w:trHeight w:val="696"/>
        </w:trPr>
        <w:tc>
          <w:tcPr>
            <w:tcW w:w="720" w:type="dxa"/>
            <w:vMerge/>
            <w:shd w:val="clear" w:color="auto" w:fill="auto"/>
            <w:vAlign w:val="center"/>
          </w:tcPr>
          <w:p w:rsidR="00090ACB" w:rsidRPr="00997A8C" w:rsidRDefault="00090ACB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</w:tc>
        <w:tc>
          <w:tcPr>
            <w:tcW w:w="7939" w:type="dxa"/>
            <w:tcBorders>
              <w:top w:val="dott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0ACB" w:rsidRPr="00997A8C" w:rsidRDefault="00090ACB" w:rsidP="0045787C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Điều đó có ý nghĩa là </w:t>
            </w:r>
            <w:r w:rsidR="0045787C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trong 1 giây máy bơm nước thực hiện được một công là 750J</w:t>
            </w:r>
          </w:p>
        </w:tc>
        <w:tc>
          <w:tcPr>
            <w:tcW w:w="1307" w:type="dxa"/>
            <w:tcBorders>
              <w:top w:val="dotted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90ACB" w:rsidRPr="00997A8C" w:rsidRDefault="00090ACB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0.5</w:t>
            </w:r>
          </w:p>
        </w:tc>
      </w:tr>
      <w:tr w:rsidR="00997A8C" w:rsidRPr="00997A8C" w:rsidTr="00CE0C9D">
        <w:trPr>
          <w:trHeight w:val="349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090ACB" w:rsidRPr="00997A8C" w:rsidRDefault="00090ACB" w:rsidP="00CE0C9D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79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C91A87" w:rsidP="00CE0C9D">
            <w:pPr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F9792B" wp14:editId="40AA2B7B">
                      <wp:simplePos x="0" y="0"/>
                      <wp:positionH relativeFrom="column">
                        <wp:posOffset>3560445</wp:posOffset>
                      </wp:positionH>
                      <wp:positionV relativeFrom="paragraph">
                        <wp:posOffset>176530</wp:posOffset>
                      </wp:positionV>
                      <wp:extent cx="0" cy="228600"/>
                      <wp:effectExtent l="0" t="0" r="19050" b="1905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1B2C41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5pt,13.9pt" to="280.3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"/>
                  </w:pict>
                </mc:Fallback>
              </mc:AlternateContent>
            </w:r>
          </w:p>
        </w:tc>
        <w:tc>
          <w:tcPr>
            <w:tcW w:w="13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45787C" w:rsidP="00CE0C9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 xml:space="preserve">1 </w:t>
            </w:r>
            <w:r w:rsidR="00090ACB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điểm</w:t>
            </w:r>
          </w:p>
        </w:tc>
      </w:tr>
      <w:tr w:rsidR="00997A8C" w:rsidRPr="00997A8C" w:rsidTr="00D61E53">
        <w:trPr>
          <w:trHeight w:val="326"/>
        </w:trPr>
        <w:tc>
          <w:tcPr>
            <w:tcW w:w="720" w:type="dxa"/>
            <w:vMerge/>
            <w:shd w:val="clear" w:color="auto" w:fill="auto"/>
            <w:vAlign w:val="center"/>
          </w:tcPr>
          <w:p w:rsidR="00090ACB" w:rsidRPr="00997A8C" w:rsidRDefault="00090ACB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</w:tc>
        <w:tc>
          <w:tcPr>
            <w:tcW w:w="7939" w:type="dxa"/>
            <w:tcBorders>
              <w:top w:val="dott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0ACB" w:rsidRPr="00997A8C" w:rsidRDefault="0045787C" w:rsidP="00C91A87">
            <w:pPr>
              <w:tabs>
                <w:tab w:val="left" w:pos="5910"/>
              </w:tabs>
              <w:spacing w:after="0"/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  <w:t>Nguyên lý truyền nhiệt:</w:t>
            </w:r>
          </w:p>
          <w:p w:rsidR="0045787C" w:rsidRPr="00997A8C" w:rsidRDefault="0045787C" w:rsidP="00C91A87">
            <w:pPr>
              <w:tabs>
                <w:tab w:val="left" w:pos="5910"/>
              </w:tabs>
              <w:spacing w:after="0"/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  <w:t>- Nhiệt truyền từ vật có nhiệt độ cao hơn sang vật có nhiệt độ thấp hơn.</w:t>
            </w:r>
          </w:p>
          <w:p w:rsidR="0045787C" w:rsidRPr="00997A8C" w:rsidRDefault="00AE1C45" w:rsidP="00C91A87">
            <w:pPr>
              <w:tabs>
                <w:tab w:val="left" w:pos="5910"/>
              </w:tabs>
              <w:spacing w:after="0"/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  <w:t>- Sự truyền nhiệt xảy ra cho tới khi nhiệt độ của hai vật bằng nhau thì ngừng lại.</w:t>
            </w:r>
          </w:p>
          <w:p w:rsidR="00AE1C45" w:rsidRPr="00997A8C" w:rsidRDefault="00AE1C45" w:rsidP="00C91A87">
            <w:pPr>
              <w:tabs>
                <w:tab w:val="left" w:pos="5910"/>
              </w:tabs>
              <w:spacing w:after="0"/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  <w:t>- Nhiệt lượng do vật này toả ra bằng nhiệt lượng vật kia thu vào.</w:t>
            </w:r>
          </w:p>
          <w:p w:rsidR="00AE1C45" w:rsidRPr="00997A8C" w:rsidRDefault="00AE1C45" w:rsidP="00C91A87">
            <w:pPr>
              <w:tabs>
                <w:tab w:val="left" w:pos="5910"/>
              </w:tabs>
              <w:spacing w:after="0"/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val="en-US"/>
              </w:rPr>
              <w:t>* Các hình thức truyền nhiệt là: dẫn nhiệt, đối lưu, bức xạ nhiệt</w:t>
            </w:r>
          </w:p>
        </w:tc>
        <w:tc>
          <w:tcPr>
            <w:tcW w:w="1307" w:type="dxa"/>
            <w:tcBorders>
              <w:top w:val="dotted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E1C45" w:rsidRPr="00997A8C" w:rsidRDefault="00AE1C45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  <w:p w:rsidR="00090ACB" w:rsidRPr="00997A8C" w:rsidRDefault="00090ACB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</w:t>
            </w:r>
            <w:r w:rsidR="00AE1C45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>2</w:t>
            </w: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5</w:t>
            </w:r>
          </w:p>
          <w:p w:rsidR="00AE1C45" w:rsidRPr="00997A8C" w:rsidRDefault="00AE1C45" w:rsidP="00AE1C45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>0.25</w:t>
            </w:r>
          </w:p>
          <w:p w:rsidR="00AE1C45" w:rsidRPr="00997A8C" w:rsidRDefault="00AE1C45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>0.25</w:t>
            </w:r>
          </w:p>
          <w:p w:rsidR="00AE1C45" w:rsidRPr="00997A8C" w:rsidRDefault="00AE1C45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>0.25</w:t>
            </w:r>
          </w:p>
        </w:tc>
      </w:tr>
      <w:tr w:rsidR="00997A8C" w:rsidRPr="00997A8C" w:rsidTr="00D61E53">
        <w:trPr>
          <w:trHeight w:val="326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090ACB" w:rsidRPr="00997A8C" w:rsidRDefault="00090ACB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9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090ACB" w:rsidP="008417E9">
            <w:pPr>
              <w:tabs>
                <w:tab w:val="left" w:pos="6678"/>
              </w:tabs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90ACB" w:rsidRPr="00997A8C" w:rsidRDefault="0045787C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>2</w:t>
            </w:r>
            <w:r w:rsidR="00090ACB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 xml:space="preserve"> điể</w:t>
            </w:r>
            <w:r w:rsidR="008417E9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  <w:t>m</w:t>
            </w:r>
          </w:p>
        </w:tc>
      </w:tr>
      <w:tr w:rsidR="00997A8C" w:rsidRPr="00997A8C" w:rsidTr="00C91A87">
        <w:trPr>
          <w:trHeight w:val="4235"/>
        </w:trPr>
        <w:tc>
          <w:tcPr>
            <w:tcW w:w="720" w:type="dxa"/>
            <w:vMerge/>
            <w:shd w:val="clear" w:color="auto" w:fill="auto"/>
            <w:vAlign w:val="center"/>
          </w:tcPr>
          <w:p w:rsidR="00090ACB" w:rsidRPr="00997A8C" w:rsidRDefault="00090ACB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</w:p>
        </w:tc>
        <w:tc>
          <w:tcPr>
            <w:tcW w:w="793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406" w:rsidRPr="00997A8C" w:rsidRDefault="00090ACB" w:rsidP="008136BC">
            <w:pPr>
              <w:tabs>
                <w:tab w:val="left" w:pos="360"/>
              </w:tabs>
              <w:spacing w:line="240" w:lineRule="auto"/>
              <w:jc w:val="both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u w:val="single"/>
              </w:rPr>
              <w:t>Tóm tắt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:  </w:t>
            </w:r>
            <w:r w:rsidR="00CE2406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m</w:t>
            </w:r>
            <w:r w:rsidR="00CE2406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1</w:t>
            </w:r>
            <w:r w:rsidR="00CE2406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 xml:space="preserve"> = 1,5kg;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t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1</w:t>
            </w:r>
            <w:r w:rsidR="00BF0FDC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= 1</w:t>
            </w:r>
            <w:r w:rsidR="00BF0FDC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>5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0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perscript"/>
              </w:rPr>
              <w:t>0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C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 ; t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="00BF0FDC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= </w:t>
            </w:r>
            <w:r w:rsidR="00BF0FDC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0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perscript"/>
              </w:rPr>
              <w:t>0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C; </w:t>
            </w:r>
          </w:p>
          <w:p w:rsidR="00090ACB" w:rsidRPr="00997A8C" w:rsidRDefault="00090ACB" w:rsidP="008136BC">
            <w:pPr>
              <w:tabs>
                <w:tab w:val="left" w:pos="360"/>
              </w:tabs>
              <w:spacing w:line="240" w:lineRule="auto"/>
              <w:jc w:val="both"/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t = 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60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perscript"/>
              </w:rPr>
              <w:t>0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C;</w:t>
            </w:r>
            <w:r w:rsidR="00CE2406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 xml:space="preserve">  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>c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fr-FR"/>
              </w:rPr>
              <w:t>1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 xml:space="preserve"> = 880J/kg.K ;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c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= 4200J/kg.K</w:t>
            </w:r>
          </w:p>
          <w:p w:rsidR="00090ACB" w:rsidRPr="00997A8C" w:rsidRDefault="00090ACB" w:rsidP="008417E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52E4C0" wp14:editId="161E7624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5715</wp:posOffset>
                      </wp:positionV>
                      <wp:extent cx="4114800" cy="0"/>
                      <wp:effectExtent l="10795" t="8255" r="8255" b="10795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1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DE30D1B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.45pt" to="333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/3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GeZfk8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"/>
                  </w:pict>
                </mc:Fallback>
              </mc:AlternateConten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    a. Q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1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 xml:space="preserve">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= ?   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 xml:space="preserve">;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b. 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m</w:t>
            </w:r>
            <w:r w:rsidR="005168E9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= ?   </w:t>
            </w:r>
          </w:p>
          <w:p w:rsidR="00C91A87" w:rsidRPr="00997A8C" w:rsidRDefault="00090ACB" w:rsidP="008417E9">
            <w:pPr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  <w:u w:val="single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u w:val="single"/>
              </w:rPr>
              <w:t xml:space="preserve">Giải:  </w:t>
            </w:r>
          </w:p>
          <w:p w:rsidR="00090ACB" w:rsidRPr="00997A8C" w:rsidRDefault="00090ACB" w:rsidP="008417E9">
            <w:pPr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a. Nhiệt lượng 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quả cầu toả ra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: Q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1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= m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1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.c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1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(t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1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– t) </w:t>
            </w:r>
          </w:p>
          <w:p w:rsidR="00090ACB" w:rsidRPr="00997A8C" w:rsidRDefault="00090ACB" w:rsidP="008417E9">
            <w:pPr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Q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= 1,5. 88</w:t>
            </w:r>
            <w:r w:rsidR="00CE2406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0 (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150</w:t>
            </w:r>
            <w:r w:rsidR="008417E9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– 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40</w:t>
            </w:r>
            <w:r w:rsidR="008417E9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) = 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11880</w:t>
            </w:r>
            <w:r w:rsidR="00CE2406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0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J</w:t>
            </w:r>
          </w:p>
          <w:p w:rsidR="00090ACB" w:rsidRPr="00997A8C" w:rsidRDefault="00090ACB" w:rsidP="008136BC">
            <w:pPr>
              <w:spacing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b). Nhiệt lượng 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nước thu vào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là: Q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= m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.c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(t – t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)</w:t>
            </w:r>
          </w:p>
          <w:p w:rsidR="00C91A87" w:rsidRPr="00997A8C" w:rsidRDefault="00090ACB" w:rsidP="008417E9">
            <w:pPr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Áp dụng phương trình cân bằng nhiệt Q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 xml:space="preserve">1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= Q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 xml:space="preserve">2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    </w:t>
            </w:r>
          </w:p>
          <w:p w:rsidR="00090ACB" w:rsidRPr="00997A8C" w:rsidRDefault="00090ACB" w:rsidP="008417E9">
            <w:pPr>
              <w:spacing w:after="0" w:line="240" w:lineRule="auto"/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Hay  Q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1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 xml:space="preserve"> 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=    m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.c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(t– t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en-US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)</w:t>
            </w:r>
          </w:p>
          <w:p w:rsidR="00BE2468" w:rsidRPr="00997A8C" w:rsidRDefault="00CE0C9D" w:rsidP="00BE2468">
            <w:pPr>
              <w:spacing w:before="60" w:after="0" w:line="240" w:lineRule="auto"/>
              <w:ind w:left="720"/>
              <w:jc w:val="both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>=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&gt; 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>m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vertAlign w:val="subscript"/>
                <w:lang w:val="fr-FR"/>
              </w:rPr>
              <w:t>2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noProof/>
                      <w:sz w:val="32"/>
                      <w:szCs w:val="3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noProof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noProof/>
                          <w:sz w:val="32"/>
                          <w:szCs w:val="32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noProof/>
                          <w:sz w:val="32"/>
                          <w:szCs w:val="32"/>
                          <w:lang w:val="fr-F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noProof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noProof/>
                          <w:sz w:val="32"/>
                          <w:szCs w:val="32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noProof/>
                          <w:sz w:val="32"/>
                          <w:szCs w:val="32"/>
                          <w:lang w:val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fr-FR"/>
                    </w:rPr>
                    <m:t>(</m:t>
                  </m:r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 w:cstheme="majorHAnsi"/>
                          <w:i/>
                          <w:noProof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HAnsi"/>
                          <w:noProof/>
                          <w:sz w:val="32"/>
                          <w:szCs w:val="3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noProof/>
                          <w:sz w:val="32"/>
                          <w:szCs w:val="32"/>
                          <w:lang w:val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fr-FR"/>
                    </w:rPr>
                    <m:t>)</m:t>
                  </m:r>
                </m:den>
              </m:f>
              <m:r>
                <w:rPr>
                  <w:rFonts w:ascii="Cambria Math" w:hAnsi="Cambria Math" w:cstheme="majorHAnsi"/>
                  <w:noProof/>
                  <w:sz w:val="32"/>
                  <w:szCs w:val="32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theme="majorHAnsi"/>
                      <w:i/>
                      <w:noProof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fr-FR"/>
                    </w:rPr>
                    <m:t>118800</m:t>
                  </m:r>
                </m:num>
                <m:den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fr-FR"/>
                    </w:rPr>
                    <m:t>4200(60-20)</m:t>
                  </m:r>
                </m:den>
              </m:f>
              <m:r>
                <w:rPr>
                  <w:rFonts w:ascii="Cambria Math" w:hAnsi="Cambria Math" w:cstheme="majorHAnsi"/>
                  <w:noProof/>
                  <w:sz w:val="32"/>
                  <w:szCs w:val="32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theme="majorHAnsi"/>
                      <w:i/>
                      <w:noProof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fr-FR"/>
                    </w:rPr>
                    <m:t>118800</m:t>
                  </m:r>
                </m:num>
                <m:den>
                  <m:r>
                    <w:rPr>
                      <w:rFonts w:ascii="Cambria Math" w:hAnsi="Cambria Math" w:cstheme="majorHAnsi"/>
                      <w:noProof/>
                      <w:sz w:val="32"/>
                      <w:szCs w:val="32"/>
                      <w:lang w:val="fr-FR"/>
                    </w:rPr>
                    <m:t>168000</m:t>
                  </m:r>
                </m:den>
              </m:f>
            </m:oMath>
            <w:r w:rsidR="00090ACB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      </w:t>
            </w:r>
            <w:r w:rsidR="00090ACB" w:rsidRPr="00997A8C">
              <w:rPr>
                <w:rFonts w:asciiTheme="majorHAnsi" w:eastAsia="Yu Mincho" w:hAnsiTheme="majorHAnsi" w:cstheme="majorHAnsi"/>
                <w:noProof/>
                <w:sz w:val="28"/>
                <w:szCs w:val="28"/>
              </w:rPr>
              <w:t>≈</w:t>
            </w:r>
            <w:r w:rsidR="00090ACB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</w:t>
            </w:r>
            <w:r w:rsidR="00BE2468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fr-FR"/>
              </w:rPr>
              <w:t>0,707</w:t>
            </w:r>
            <w:r w:rsidR="00090ACB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kg</w:t>
            </w:r>
          </w:p>
          <w:p w:rsidR="00090ACB" w:rsidRPr="00997A8C" w:rsidRDefault="00BE2468" w:rsidP="00BE2468">
            <w:pPr>
              <w:spacing w:before="60" w:after="0" w:line="240" w:lineRule="auto"/>
              <w:ind w:left="720"/>
              <w:jc w:val="both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= 707g</w:t>
            </w:r>
            <w:r w:rsidR="00090ACB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              </w:t>
            </w:r>
          </w:p>
        </w:tc>
        <w:tc>
          <w:tcPr>
            <w:tcW w:w="13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1A87" w:rsidRPr="00997A8C" w:rsidRDefault="00090ACB" w:rsidP="00C91A87">
            <w:pPr>
              <w:spacing w:after="0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fr-FR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 xml:space="preserve">  </w:t>
            </w:r>
          </w:p>
          <w:p w:rsidR="00090ACB" w:rsidRPr="00997A8C" w:rsidRDefault="0045787C" w:rsidP="0045787C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</w:t>
            </w:r>
            <w:r w:rsidR="00C91A87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5</w:t>
            </w:r>
          </w:p>
          <w:p w:rsidR="00C91A87" w:rsidRPr="00997A8C" w:rsidRDefault="00C91A87" w:rsidP="008417E9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</w:p>
          <w:p w:rsidR="00C91A87" w:rsidRPr="00997A8C" w:rsidRDefault="00C91A87" w:rsidP="00C91A87">
            <w:pPr>
              <w:spacing w:after="0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</w:p>
          <w:p w:rsidR="00C91A87" w:rsidRPr="00997A8C" w:rsidRDefault="0045787C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</w:t>
            </w:r>
            <w:r w:rsidR="00090ACB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5</w:t>
            </w:r>
          </w:p>
          <w:p w:rsidR="00C91A87" w:rsidRPr="00997A8C" w:rsidRDefault="00C91A87" w:rsidP="00C91A87">
            <w:pPr>
              <w:spacing w:after="0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</w:p>
          <w:p w:rsidR="00C91A87" w:rsidRPr="00997A8C" w:rsidRDefault="0045787C" w:rsidP="00C91A87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</w:t>
            </w:r>
            <w:r w:rsidR="00090ACB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5</w:t>
            </w:r>
          </w:p>
          <w:p w:rsidR="00C91A87" w:rsidRPr="00997A8C" w:rsidRDefault="00C91A87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US"/>
              </w:rPr>
            </w:pPr>
          </w:p>
          <w:p w:rsidR="00090ACB" w:rsidRPr="00997A8C" w:rsidRDefault="0045787C" w:rsidP="00D61E53">
            <w:pPr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0.</w:t>
            </w:r>
            <w:r w:rsidR="00090ACB"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5</w:t>
            </w:r>
          </w:p>
        </w:tc>
      </w:tr>
    </w:tbl>
    <w:p w:rsidR="004F776B" w:rsidRPr="00997A8C" w:rsidRDefault="00137318">
      <w:pPr>
        <w:rPr>
          <w:rFonts w:asciiTheme="majorHAnsi" w:hAnsiTheme="majorHAnsi" w:cstheme="majorHAnsi"/>
          <w:sz w:val="28"/>
          <w:szCs w:val="28"/>
        </w:rPr>
      </w:pPr>
    </w:p>
    <w:sectPr w:rsidR="004F776B" w:rsidRPr="00997A8C" w:rsidSect="00CA3B1C">
      <w:pgSz w:w="12240" w:h="15840"/>
      <w:pgMar w:top="568" w:right="616" w:bottom="284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318" w:rsidRDefault="00137318" w:rsidP="00CA3B1C">
      <w:pPr>
        <w:spacing w:after="0" w:line="240" w:lineRule="auto"/>
      </w:pPr>
      <w:r>
        <w:separator/>
      </w:r>
    </w:p>
  </w:endnote>
  <w:endnote w:type="continuationSeparator" w:id="0">
    <w:p w:rsidR="00137318" w:rsidRDefault="00137318" w:rsidP="00CA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Yu Gothic UI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318" w:rsidRDefault="00137318" w:rsidP="00CA3B1C">
      <w:pPr>
        <w:spacing w:after="0" w:line="240" w:lineRule="auto"/>
      </w:pPr>
      <w:r>
        <w:separator/>
      </w:r>
    </w:p>
  </w:footnote>
  <w:footnote w:type="continuationSeparator" w:id="0">
    <w:p w:rsidR="00137318" w:rsidRDefault="00137318" w:rsidP="00CA3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D31D5"/>
    <w:multiLevelType w:val="hybridMultilevel"/>
    <w:tmpl w:val="61A678A2"/>
    <w:lvl w:ilvl="0" w:tplc="62C0C6E8">
      <w:numFmt w:val="bullet"/>
      <w:lvlText w:val=""/>
      <w:lvlJc w:val="left"/>
      <w:pPr>
        <w:ind w:left="1080" w:hanging="360"/>
      </w:pPr>
      <w:rPr>
        <w:rFonts w:ascii="Wingdings" w:eastAsia="Arial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00A6CA4"/>
    <w:multiLevelType w:val="hybridMultilevel"/>
    <w:tmpl w:val="DC1A61E8"/>
    <w:lvl w:ilvl="0" w:tplc="EDD46A06">
      <w:start w:val="3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CB"/>
    <w:rsid w:val="000348CC"/>
    <w:rsid w:val="000357F7"/>
    <w:rsid w:val="00090ACB"/>
    <w:rsid w:val="00137318"/>
    <w:rsid w:val="00262CF2"/>
    <w:rsid w:val="002841FC"/>
    <w:rsid w:val="002F2F50"/>
    <w:rsid w:val="00355082"/>
    <w:rsid w:val="00382BDA"/>
    <w:rsid w:val="00390288"/>
    <w:rsid w:val="0045787C"/>
    <w:rsid w:val="004714FB"/>
    <w:rsid w:val="004A2386"/>
    <w:rsid w:val="00506F8D"/>
    <w:rsid w:val="005168E9"/>
    <w:rsid w:val="00553FA2"/>
    <w:rsid w:val="00571D23"/>
    <w:rsid w:val="005A193E"/>
    <w:rsid w:val="005B72EE"/>
    <w:rsid w:val="005D3DEF"/>
    <w:rsid w:val="005F0950"/>
    <w:rsid w:val="00604F6E"/>
    <w:rsid w:val="006334E6"/>
    <w:rsid w:val="008136BC"/>
    <w:rsid w:val="008417E9"/>
    <w:rsid w:val="008561ED"/>
    <w:rsid w:val="00876FB0"/>
    <w:rsid w:val="00997A8C"/>
    <w:rsid w:val="00A603AD"/>
    <w:rsid w:val="00AA4D67"/>
    <w:rsid w:val="00AE1C45"/>
    <w:rsid w:val="00BD21E3"/>
    <w:rsid w:val="00BE2468"/>
    <w:rsid w:val="00BF0FDC"/>
    <w:rsid w:val="00C47056"/>
    <w:rsid w:val="00C63E26"/>
    <w:rsid w:val="00C91A87"/>
    <w:rsid w:val="00CA3B1C"/>
    <w:rsid w:val="00CB1681"/>
    <w:rsid w:val="00CE0C9D"/>
    <w:rsid w:val="00CE2406"/>
    <w:rsid w:val="00D07FA0"/>
    <w:rsid w:val="00D82FFB"/>
    <w:rsid w:val="00EF20DF"/>
    <w:rsid w:val="00F17897"/>
    <w:rsid w:val="00F3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7F7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136BC"/>
    <w:rPr>
      <w:color w:val="808080"/>
    </w:rPr>
  </w:style>
  <w:style w:type="paragraph" w:styleId="ListParagraph">
    <w:name w:val="List Paragraph"/>
    <w:basedOn w:val="Normal"/>
    <w:uiPriority w:val="34"/>
    <w:qFormat/>
    <w:rsid w:val="00CE0C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04F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rsid w:val="005D3DEF"/>
    <w:pPr>
      <w:tabs>
        <w:tab w:val="left" w:pos="9576"/>
      </w:tabs>
      <w:spacing w:after="0" w:line="240" w:lineRule="auto"/>
    </w:pPr>
    <w:rPr>
      <w:rFonts w:ascii="VNI-Times" w:eastAsia="Times New Roman" w:hAnsi="VNI-Times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D3DEF"/>
    <w:rPr>
      <w:rFonts w:ascii="VNI-Times" w:eastAsia="Times New Roman" w:hAnsi="VNI-Times"/>
      <w:sz w:val="22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EF20DF"/>
    <w:rPr>
      <w:b/>
      <w:bCs/>
    </w:rPr>
  </w:style>
  <w:style w:type="paragraph" w:styleId="NoSpacing">
    <w:name w:val="No Spacing"/>
    <w:uiPriority w:val="1"/>
    <w:qFormat/>
    <w:rsid w:val="00CA3B1C"/>
    <w:rPr>
      <w:rFonts w:ascii="Times New Roman" w:eastAsia="Arial Unicode MS" w:hAnsi="Times New Roman"/>
      <w:kern w:val="28"/>
      <w:sz w:val="28"/>
      <w:szCs w:val="28"/>
      <w:lang w:val="en-US" w:eastAsia="zh-CN"/>
    </w:rPr>
  </w:style>
  <w:style w:type="character" w:customStyle="1" w:styleId="YoungMixChar">
    <w:name w:val="YoungMix_Char"/>
    <w:rsid w:val="00CA3B1C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B1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B1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7F7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136BC"/>
    <w:rPr>
      <w:color w:val="808080"/>
    </w:rPr>
  </w:style>
  <w:style w:type="paragraph" w:styleId="ListParagraph">
    <w:name w:val="List Paragraph"/>
    <w:basedOn w:val="Normal"/>
    <w:uiPriority w:val="34"/>
    <w:qFormat/>
    <w:rsid w:val="00CE0C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04F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rsid w:val="005D3DEF"/>
    <w:pPr>
      <w:tabs>
        <w:tab w:val="left" w:pos="9576"/>
      </w:tabs>
      <w:spacing w:after="0" w:line="240" w:lineRule="auto"/>
    </w:pPr>
    <w:rPr>
      <w:rFonts w:ascii="VNI-Times" w:eastAsia="Times New Roman" w:hAnsi="VNI-Times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D3DEF"/>
    <w:rPr>
      <w:rFonts w:ascii="VNI-Times" w:eastAsia="Times New Roman" w:hAnsi="VNI-Times"/>
      <w:sz w:val="22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EF20DF"/>
    <w:rPr>
      <w:b/>
      <w:bCs/>
    </w:rPr>
  </w:style>
  <w:style w:type="paragraph" w:styleId="NoSpacing">
    <w:name w:val="No Spacing"/>
    <w:uiPriority w:val="1"/>
    <w:qFormat/>
    <w:rsid w:val="00CA3B1C"/>
    <w:rPr>
      <w:rFonts w:ascii="Times New Roman" w:eastAsia="Arial Unicode MS" w:hAnsi="Times New Roman"/>
      <w:kern w:val="28"/>
      <w:sz w:val="28"/>
      <w:szCs w:val="28"/>
      <w:lang w:val="en-US" w:eastAsia="zh-CN"/>
    </w:rPr>
  </w:style>
  <w:style w:type="character" w:customStyle="1" w:styleId="YoungMixChar">
    <w:name w:val="YoungMix_Char"/>
    <w:rsid w:val="00CA3B1C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B1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B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7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4C017-65D2-4F44-B693-1ECB47D2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thcs que thuan</dc:creator>
  <cp:lastModifiedBy>AutoBVT</cp:lastModifiedBy>
  <cp:revision>7</cp:revision>
  <cp:lastPrinted>2022-04-28T03:11:00Z</cp:lastPrinted>
  <dcterms:created xsi:type="dcterms:W3CDTF">2023-04-19T14:53:00Z</dcterms:created>
  <dcterms:modified xsi:type="dcterms:W3CDTF">2023-04-26T03:52:00Z</dcterms:modified>
</cp:coreProperties>
</file>